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95CC1">
        <w:rPr>
          <w:b/>
          <w:sz w:val="24"/>
          <w:szCs w:val="24"/>
        </w:rPr>
        <w:t>DELTA KAPPA GAMMA SOCIETY INTERNATIONAL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086D8E" w:rsidRPr="00E57335" w:rsidRDefault="00086D8E" w:rsidP="00086D8E">
      <w:pPr>
        <w:spacing w:after="0"/>
        <w:jc w:val="center"/>
        <w:rPr>
          <w:b/>
        </w:rPr>
      </w:pPr>
      <w:r w:rsidRPr="00E57335">
        <w:rPr>
          <w:b/>
        </w:rPr>
        <w:t>Business Meeting Minutes</w:t>
      </w:r>
    </w:p>
    <w:p w:rsidR="00F34E3D" w:rsidRPr="00AD313E" w:rsidRDefault="00504777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May 9</w:t>
      </w:r>
      <w:r w:rsidR="00B67909">
        <w:rPr>
          <w:rFonts w:eastAsia="Times New Roman" w:cstheme="minorHAnsi"/>
          <w:bCs/>
          <w:color w:val="000000"/>
        </w:rPr>
        <w:t>, 2018</w:t>
      </w:r>
      <w:r w:rsidR="005F7F8A">
        <w:rPr>
          <w:rFonts w:eastAsia="Times New Roman" w:cstheme="minorHAnsi"/>
          <w:bCs/>
          <w:color w:val="000000"/>
        </w:rPr>
        <w:t xml:space="preserve">   </w:t>
      </w:r>
      <w:r w:rsidR="00F34E3D" w:rsidRPr="00AD313E">
        <w:rPr>
          <w:rFonts w:eastAsia="Times New Roman" w:cstheme="minorHAnsi"/>
          <w:bCs/>
          <w:color w:val="000000"/>
        </w:rPr>
        <w:t xml:space="preserve">6:00 </w:t>
      </w:r>
      <w:r w:rsidR="00086D8E">
        <w:rPr>
          <w:rFonts w:eastAsia="Times New Roman" w:cstheme="minorHAnsi"/>
          <w:bCs/>
          <w:color w:val="000000"/>
        </w:rPr>
        <w:t xml:space="preserve">P.M. </w:t>
      </w:r>
      <w:r w:rsidR="00B67909">
        <w:rPr>
          <w:rFonts w:eastAsia="Times New Roman" w:cstheme="minorHAnsi"/>
          <w:bCs/>
          <w:color w:val="000000"/>
        </w:rPr>
        <w:t>Antonio’s</w:t>
      </w:r>
    </w:p>
    <w:p w:rsidR="00746C10" w:rsidRDefault="009A598D" w:rsidP="009A598D">
      <w:pPr>
        <w:spacing w:after="0"/>
        <w:rPr>
          <w:i/>
        </w:rPr>
      </w:pPr>
      <w:r>
        <w:rPr>
          <w:i/>
        </w:rPr>
        <w:t xml:space="preserve">                                           </w:t>
      </w:r>
      <w:proofErr w:type="gramStart"/>
      <w:r w:rsidR="00F34E3D" w:rsidRPr="004F4DA3">
        <w:rPr>
          <w:i/>
        </w:rPr>
        <w:t>Hostess(</w:t>
      </w:r>
      <w:proofErr w:type="spellStart"/>
      <w:proofErr w:type="gramEnd"/>
      <w:r w:rsidR="00F34E3D" w:rsidRPr="004F4DA3">
        <w:rPr>
          <w:i/>
        </w:rPr>
        <w:t>es</w:t>
      </w:r>
      <w:proofErr w:type="spellEnd"/>
      <w:r w:rsidR="00F34E3D" w:rsidRPr="004F4DA3">
        <w:rPr>
          <w:i/>
        </w:rPr>
        <w:t xml:space="preserve">): </w:t>
      </w:r>
      <w:r>
        <w:rPr>
          <w:i/>
        </w:rPr>
        <w:t xml:space="preserve"> </w:t>
      </w:r>
      <w:r w:rsidR="00015EC2">
        <w:rPr>
          <w:i/>
        </w:rPr>
        <w:t>Esmeralda Torres, Diana Gomez, Pat Segura, and Martha Warburton</w:t>
      </w:r>
      <w:r>
        <w:rPr>
          <w:i/>
        </w:rPr>
        <w:t xml:space="preserve">                              </w:t>
      </w:r>
    </w:p>
    <w:p w:rsidR="00ED2EB0" w:rsidRDefault="00F34E3D" w:rsidP="00ED2E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DA3">
        <w:rPr>
          <w:i/>
        </w:rPr>
        <w:t xml:space="preserve"> </w:t>
      </w:r>
      <w:r w:rsidR="005F7F8A">
        <w:rPr>
          <w:i/>
        </w:rPr>
        <w:t xml:space="preserve">                             </w:t>
      </w:r>
    </w:p>
    <w:p w:rsidR="00ED2EB0" w:rsidRDefault="00F34E3D" w:rsidP="00ED2EB0">
      <w:pPr>
        <w:shd w:val="clear" w:color="auto" w:fill="FFFFFF"/>
        <w:spacing w:after="120" w:line="240" w:lineRule="auto"/>
        <w:ind w:left="108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 xml:space="preserve">Presentation </w:t>
      </w:r>
      <w:r w:rsidR="007955AE" w:rsidRPr="00086D8E">
        <w:rPr>
          <w:rFonts w:eastAsia="Times New Roman" w:cstheme="minorHAnsi"/>
          <w:b/>
          <w:color w:val="000000"/>
          <w:sz w:val="24"/>
          <w:szCs w:val="24"/>
        </w:rPr>
        <w:t xml:space="preserve">– </w:t>
      </w:r>
      <w:r w:rsidR="007955AE" w:rsidRPr="00A308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Installation</w:t>
      </w:r>
      <w:r w:rsidR="00015EC2" w:rsidRPr="00A308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of Officers 2018-2020 and Celebration of Delta Kappa Gamma Founders’ Day and Alpha </w:t>
      </w:r>
      <w:proofErr w:type="spellStart"/>
      <w:r w:rsidR="00015EC2" w:rsidRPr="00A308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Mu’s</w:t>
      </w:r>
      <w:proofErr w:type="spellEnd"/>
      <w:r w:rsidR="00015EC2" w:rsidRPr="00A308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Birthday (Purpose: 1</w:t>
      </w:r>
      <w:r w:rsidR="007955AE" w:rsidRPr="00A308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2, 3, </w:t>
      </w:r>
      <w:r w:rsidR="00A308F6" w:rsidRPr="00A308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and 6</w:t>
      </w:r>
      <w:r w:rsidR="00015EC2" w:rsidRPr="00A308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A308F6" w:rsidRPr="00A308F6" w:rsidRDefault="00A308F6" w:rsidP="00ED2EB0">
      <w:pPr>
        <w:shd w:val="clear" w:color="auto" w:fill="FFFFFF"/>
        <w:spacing w:after="120" w:line="240" w:lineRule="auto"/>
        <w:ind w:left="1080"/>
        <w:rPr>
          <w:rFonts w:cstheme="minorHAnsi"/>
          <w:b/>
          <w:i/>
          <w:sz w:val="20"/>
          <w:szCs w:val="20"/>
        </w:rPr>
      </w:pPr>
    </w:p>
    <w:p w:rsidR="00532EDA" w:rsidRPr="00086D8E" w:rsidRDefault="00AD2B0F" w:rsidP="007955AE">
      <w:pPr>
        <w:shd w:val="clear" w:color="auto" w:fill="FFFFFF"/>
        <w:spacing w:after="120" w:line="240" w:lineRule="auto"/>
        <w:ind w:left="360" w:firstLine="72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32EDA" w:rsidRPr="00086D8E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Collect</w:t>
      </w:r>
      <w:r w:rsidR="00E336E2" w:rsidRPr="00086D8E">
        <w:rPr>
          <w:rFonts w:cstheme="minorHAnsi"/>
          <w:sz w:val="24"/>
          <w:szCs w:val="24"/>
        </w:rPr>
        <w:t xml:space="preserve"> </w:t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i/>
          <w:sz w:val="24"/>
          <w:szCs w:val="24"/>
        </w:rPr>
        <w:t>Marth</w:t>
      </w:r>
      <w:r w:rsidR="00AD2B0F" w:rsidRPr="00086D8E">
        <w:rPr>
          <w:rFonts w:cstheme="minorHAnsi"/>
          <w:i/>
          <w:sz w:val="24"/>
          <w:szCs w:val="24"/>
        </w:rPr>
        <w:t>a</w:t>
      </w:r>
      <w:r w:rsidR="00E336E2" w:rsidRPr="00086D8E">
        <w:rPr>
          <w:rFonts w:cstheme="minorHAnsi"/>
          <w:i/>
          <w:sz w:val="24"/>
          <w:szCs w:val="24"/>
        </w:rPr>
        <w:t xml:space="preserve"> Warburton</w:t>
      </w:r>
      <w:r w:rsidR="00E336E2" w:rsidRPr="00086D8E">
        <w:rPr>
          <w:rFonts w:cstheme="minorHAnsi"/>
          <w:sz w:val="24"/>
          <w:szCs w:val="24"/>
        </w:rPr>
        <w:t>, Second Vice President</w:t>
      </w:r>
    </w:p>
    <w:p w:rsidR="00AD2B0F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Roll Call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147381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86D8E">
        <w:rPr>
          <w:rFonts w:cstheme="minorHAnsi"/>
          <w:b/>
          <w:i/>
        </w:rPr>
        <w:t xml:space="preserve">Officers and Members </w:t>
      </w:r>
      <w:r w:rsidR="007A5E09" w:rsidRPr="00086D8E">
        <w:rPr>
          <w:rFonts w:cstheme="minorHAnsi"/>
          <w:b/>
          <w:i/>
        </w:rPr>
        <w:t>Present:</w:t>
      </w:r>
      <w:r w:rsidRPr="00086D8E">
        <w:rPr>
          <w:rFonts w:cstheme="minorHAnsi"/>
          <w:i/>
        </w:rPr>
        <w:t xml:space="preserve"> </w:t>
      </w:r>
      <w:r w:rsidR="00015EC2">
        <w:rPr>
          <w:rFonts w:cstheme="minorHAnsi"/>
          <w:i/>
        </w:rPr>
        <w:t>13</w:t>
      </w:r>
      <w:r w:rsidRPr="00086D8E">
        <w:rPr>
          <w:rFonts w:cstheme="minorHAnsi"/>
          <w:i/>
        </w:rPr>
        <w:t xml:space="preserve"> </w:t>
      </w:r>
    </w:p>
    <w:p w:rsidR="007C520E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086D8E">
        <w:rPr>
          <w:rFonts w:cstheme="minorHAnsi"/>
          <w:b/>
          <w:i/>
        </w:rPr>
        <w:t xml:space="preserve">Guests:  </w:t>
      </w:r>
      <w:r w:rsidR="00015EC2">
        <w:rPr>
          <w:rFonts w:cstheme="minorHAnsi"/>
          <w:b/>
          <w:i/>
        </w:rPr>
        <w:t>1</w:t>
      </w:r>
    </w:p>
    <w:p w:rsidR="00297BD1" w:rsidRPr="00086D8E" w:rsidRDefault="00685442" w:rsidP="0092514C">
      <w:pPr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Minutes of Previous Meeting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69220A" w:rsidRPr="0069220A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 xml:space="preserve">Minutes of the </w:t>
      </w:r>
      <w:r w:rsidR="00DD58AF">
        <w:rPr>
          <w:rFonts w:cstheme="minorHAnsi"/>
          <w:b/>
          <w:i/>
        </w:rPr>
        <w:t>April 18, 2018</w:t>
      </w:r>
      <w:r w:rsidR="005F7F8A">
        <w:rPr>
          <w:rFonts w:cstheme="minorHAnsi"/>
          <w:b/>
          <w:i/>
        </w:rPr>
        <w:t xml:space="preserve">  </w:t>
      </w:r>
      <w:r w:rsidRPr="00086D8E">
        <w:rPr>
          <w:rFonts w:cstheme="minorHAnsi"/>
          <w:b/>
          <w:i/>
        </w:rPr>
        <w:t>meeting were approved by</w:t>
      </w:r>
      <w:r w:rsidRPr="00086D8E">
        <w:rPr>
          <w:rFonts w:cstheme="minorHAnsi"/>
          <w:i/>
        </w:rPr>
        <w:t xml:space="preserve">:  </w:t>
      </w:r>
      <w:r w:rsidR="005F7F8A">
        <w:rPr>
          <w:rFonts w:cstheme="minorHAnsi"/>
          <w:i/>
        </w:rPr>
        <w:t xml:space="preserve"> </w:t>
      </w:r>
      <w:r w:rsidR="00015EC2">
        <w:rPr>
          <w:rFonts w:cstheme="minorHAnsi"/>
          <w:i/>
        </w:rPr>
        <w:t>Martha Warburton</w:t>
      </w:r>
      <w:r w:rsidR="005F7F8A">
        <w:rPr>
          <w:rFonts w:cstheme="minorHAnsi"/>
          <w:i/>
        </w:rPr>
        <w:t xml:space="preserve">                   </w:t>
      </w:r>
    </w:p>
    <w:p w:rsidR="00685442" w:rsidRPr="00086D8E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>2</w:t>
      </w:r>
      <w:r w:rsidRPr="00086D8E">
        <w:rPr>
          <w:rFonts w:cstheme="minorHAnsi"/>
          <w:b/>
          <w:i/>
          <w:vertAlign w:val="superscript"/>
        </w:rPr>
        <w:t>nd</w:t>
      </w:r>
      <w:r w:rsidRPr="00086D8E">
        <w:rPr>
          <w:rFonts w:cstheme="minorHAnsi"/>
          <w:b/>
          <w:i/>
        </w:rPr>
        <w:t xml:space="preserve"> by</w:t>
      </w:r>
      <w:r w:rsidRPr="00086D8E">
        <w:rPr>
          <w:rFonts w:cstheme="minorHAnsi"/>
          <w:i/>
        </w:rPr>
        <w:t>:</w:t>
      </w:r>
      <w:r w:rsidR="005F7F8A">
        <w:rPr>
          <w:rFonts w:cstheme="minorHAnsi"/>
          <w:i/>
        </w:rPr>
        <w:t xml:space="preserve">    </w:t>
      </w:r>
      <w:r w:rsidR="00015EC2">
        <w:rPr>
          <w:rFonts w:cstheme="minorHAnsi"/>
          <w:i/>
        </w:rPr>
        <w:t>Mary Sullivan</w:t>
      </w:r>
      <w:r w:rsidR="005F7F8A">
        <w:rPr>
          <w:rFonts w:cstheme="minorHAnsi"/>
          <w:i/>
        </w:rPr>
        <w:t xml:space="preserve">          </w:t>
      </w:r>
      <w:r w:rsidR="00685442" w:rsidRPr="00086D8E">
        <w:rPr>
          <w:rFonts w:cstheme="minorHAnsi"/>
        </w:rPr>
        <w:tab/>
      </w:r>
      <w:r w:rsidR="00015997" w:rsidRPr="00086D8E">
        <w:rPr>
          <w:rFonts w:cstheme="minorHAnsi"/>
        </w:rPr>
        <w:t xml:space="preserve">  </w:t>
      </w:r>
      <w:r w:rsidR="0069220A">
        <w:rPr>
          <w:rFonts w:cstheme="minorHAnsi"/>
        </w:rPr>
        <w:t xml:space="preserve">                         </w:t>
      </w:r>
      <w:r w:rsidR="00015997" w:rsidRPr="00086D8E">
        <w:rPr>
          <w:rFonts w:cstheme="minorHAnsi"/>
          <w:i/>
        </w:rPr>
        <w:t>Approved unanimously</w:t>
      </w:r>
    </w:p>
    <w:p w:rsidR="00685442" w:rsidRDefault="00685442" w:rsidP="0092514C">
      <w:pPr>
        <w:spacing w:before="120" w:after="120"/>
        <w:ind w:left="1080" w:right="-81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Correspondence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Diana Gomez</w:t>
      </w:r>
      <w:r w:rsidRPr="00086D8E">
        <w:rPr>
          <w:rFonts w:cstheme="minorHAnsi"/>
          <w:sz w:val="24"/>
          <w:szCs w:val="24"/>
        </w:rPr>
        <w:t>, Corresponding Secretary</w:t>
      </w:r>
    </w:p>
    <w:p w:rsidR="005F7F8A" w:rsidRPr="00A308F6" w:rsidRDefault="00015EC2" w:rsidP="005F7F8A">
      <w:pPr>
        <w:pStyle w:val="ListParagraph"/>
        <w:numPr>
          <w:ilvl w:val="0"/>
          <w:numId w:val="9"/>
        </w:numPr>
        <w:spacing w:before="120" w:after="120"/>
        <w:ind w:right="-810"/>
        <w:rPr>
          <w:rFonts w:cstheme="minorHAnsi"/>
          <w:i/>
        </w:rPr>
      </w:pPr>
      <w:r w:rsidRPr="00A308F6">
        <w:rPr>
          <w:rFonts w:cstheme="minorHAnsi"/>
          <w:i/>
        </w:rPr>
        <w:t>None</w:t>
      </w:r>
    </w:p>
    <w:p w:rsidR="00214355" w:rsidRDefault="00685442" w:rsidP="004006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Treasurer’s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Hilda Flores</w:t>
      </w:r>
      <w:r w:rsidRPr="00086D8E">
        <w:rPr>
          <w:rFonts w:cstheme="minorHAnsi"/>
          <w:sz w:val="24"/>
          <w:szCs w:val="24"/>
        </w:rPr>
        <w:t>, Treasurer</w:t>
      </w:r>
    </w:p>
    <w:p w:rsidR="005F7F8A" w:rsidRPr="00A308F6" w:rsidRDefault="00CD7423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  <w:sz w:val="24"/>
          <w:szCs w:val="24"/>
        </w:rPr>
      </w:pPr>
      <w:r w:rsidRPr="00A308F6">
        <w:rPr>
          <w:rFonts w:cstheme="minorHAnsi"/>
          <w:i/>
          <w:sz w:val="24"/>
          <w:szCs w:val="24"/>
        </w:rPr>
        <w:t>$5249.89 Balance on 5/9/2018 (copy of budget pending)</w:t>
      </w:r>
    </w:p>
    <w:p w:rsidR="00297BD1" w:rsidRDefault="00214355" w:rsidP="00214355">
      <w:pPr>
        <w:spacing w:after="0"/>
        <w:ind w:left="1800"/>
        <w:rPr>
          <w:rFonts w:cstheme="minorHAnsi"/>
          <w:i/>
          <w:sz w:val="24"/>
          <w:szCs w:val="24"/>
        </w:rPr>
      </w:pPr>
      <w:r w:rsidRPr="003B035E">
        <w:rPr>
          <w:rFonts w:cstheme="minorHAnsi"/>
          <w:b/>
          <w:i/>
          <w:sz w:val="24"/>
          <w:szCs w:val="24"/>
        </w:rPr>
        <w:t>A</w:t>
      </w:r>
      <w:r w:rsidR="00147381" w:rsidRPr="003B035E">
        <w:rPr>
          <w:rFonts w:cstheme="minorHAnsi"/>
          <w:b/>
          <w:i/>
          <w:sz w:val="24"/>
          <w:szCs w:val="24"/>
        </w:rPr>
        <w:t>pproved by:</w:t>
      </w:r>
      <w:r w:rsidR="00147381" w:rsidRPr="003B035E">
        <w:rPr>
          <w:rFonts w:cstheme="minorHAnsi"/>
          <w:i/>
          <w:sz w:val="24"/>
          <w:szCs w:val="24"/>
        </w:rPr>
        <w:t xml:space="preserve"> </w:t>
      </w:r>
      <w:r w:rsidR="00CD7423">
        <w:rPr>
          <w:rFonts w:cstheme="minorHAnsi"/>
          <w:i/>
          <w:sz w:val="24"/>
          <w:szCs w:val="24"/>
        </w:rPr>
        <w:t xml:space="preserve">Mary Sullivan             </w:t>
      </w:r>
      <w:r w:rsidR="00147381" w:rsidRPr="003B035E">
        <w:rPr>
          <w:rFonts w:cstheme="minorHAnsi"/>
          <w:b/>
          <w:i/>
          <w:sz w:val="24"/>
          <w:szCs w:val="24"/>
        </w:rPr>
        <w:t>2</w:t>
      </w:r>
      <w:r w:rsidR="00147381" w:rsidRPr="003B035E">
        <w:rPr>
          <w:rFonts w:cstheme="minorHAnsi"/>
          <w:b/>
          <w:i/>
          <w:sz w:val="24"/>
          <w:szCs w:val="24"/>
          <w:vertAlign w:val="superscript"/>
        </w:rPr>
        <w:t>nd</w:t>
      </w:r>
      <w:r w:rsidR="00147381" w:rsidRPr="003B035E">
        <w:rPr>
          <w:rFonts w:cstheme="minorHAnsi"/>
          <w:b/>
          <w:i/>
          <w:sz w:val="24"/>
          <w:szCs w:val="24"/>
        </w:rPr>
        <w:t xml:space="preserve"> by:</w:t>
      </w:r>
      <w:r w:rsidR="00147381" w:rsidRPr="003B035E">
        <w:rPr>
          <w:rFonts w:cstheme="minorHAnsi"/>
          <w:i/>
          <w:sz w:val="24"/>
          <w:szCs w:val="24"/>
        </w:rPr>
        <w:t xml:space="preserve">  </w:t>
      </w:r>
      <w:r w:rsidR="005F7F8A">
        <w:rPr>
          <w:rFonts w:cstheme="minorHAnsi"/>
          <w:i/>
          <w:sz w:val="24"/>
          <w:szCs w:val="24"/>
        </w:rPr>
        <w:t xml:space="preserve"> </w:t>
      </w:r>
      <w:r w:rsidR="00CD7423">
        <w:rPr>
          <w:rFonts w:cstheme="minorHAnsi"/>
          <w:i/>
          <w:sz w:val="24"/>
          <w:szCs w:val="24"/>
        </w:rPr>
        <w:t>Noel Kendall</w:t>
      </w:r>
      <w:r w:rsidR="005F7F8A">
        <w:rPr>
          <w:rFonts w:cstheme="minorHAnsi"/>
          <w:i/>
          <w:sz w:val="24"/>
          <w:szCs w:val="24"/>
        </w:rPr>
        <w:t xml:space="preserve">                   </w:t>
      </w:r>
      <w:r w:rsidR="003B035E">
        <w:rPr>
          <w:rFonts w:cstheme="minorHAnsi"/>
          <w:i/>
          <w:sz w:val="24"/>
          <w:szCs w:val="24"/>
        </w:rPr>
        <w:t xml:space="preserve"> </w:t>
      </w:r>
      <w:r w:rsidR="00015997" w:rsidRPr="003B035E">
        <w:rPr>
          <w:rFonts w:cstheme="minorHAnsi"/>
          <w:i/>
          <w:sz w:val="24"/>
          <w:szCs w:val="24"/>
        </w:rPr>
        <w:t xml:space="preserve"> Approved unanimously</w:t>
      </w:r>
    </w:p>
    <w:p w:rsidR="00941275" w:rsidRPr="003B035E" w:rsidRDefault="00941275" w:rsidP="00214355">
      <w:pPr>
        <w:spacing w:after="0"/>
        <w:ind w:left="1800"/>
        <w:rPr>
          <w:rFonts w:cstheme="minorHAnsi"/>
          <w:i/>
          <w:sz w:val="24"/>
          <w:szCs w:val="24"/>
        </w:rPr>
      </w:pPr>
    </w:p>
    <w:p w:rsidR="003B035E" w:rsidRPr="004B3413" w:rsidRDefault="003B035E" w:rsidP="0094127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B3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3413">
        <w:rPr>
          <w:rFonts w:cstheme="minorHAnsi"/>
          <w:b/>
          <w:sz w:val="24"/>
          <w:szCs w:val="24"/>
        </w:rPr>
        <w:t>President’s Report</w:t>
      </w:r>
      <w:r w:rsidR="005F7F8A">
        <w:rPr>
          <w:rFonts w:cstheme="minorHAnsi"/>
          <w:b/>
          <w:sz w:val="24"/>
          <w:szCs w:val="24"/>
        </w:rPr>
        <w:t xml:space="preserve">    </w:t>
      </w:r>
      <w:r w:rsidRPr="004B3413">
        <w:rPr>
          <w:rFonts w:cstheme="minorHAnsi"/>
          <w:b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4B3413" w:rsidRPr="00A308F6" w:rsidRDefault="00CD7423" w:rsidP="00CD74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308F6">
        <w:rPr>
          <w:rFonts w:cstheme="minorHAnsi"/>
          <w:i/>
          <w:sz w:val="24"/>
          <w:szCs w:val="24"/>
        </w:rPr>
        <w:t>Perfect attendance recognition – Norma Nelson, Kay Herrera, and Maria Gonzales</w:t>
      </w:r>
    </w:p>
    <w:p w:rsidR="005F7F8A" w:rsidRPr="00A308F6" w:rsidRDefault="00CD7423" w:rsidP="00CD74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Hilda Flores recognized Kay Herrera for 30 years of service and Esmeralda Flores for 35 years of service.</w:t>
      </w:r>
    </w:p>
    <w:p w:rsidR="0069220A" w:rsidRPr="00A308F6" w:rsidRDefault="00CD7423" w:rsidP="00CD74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Updates on DKG Convention</w:t>
      </w:r>
    </w:p>
    <w:p w:rsidR="00CD7423" w:rsidRPr="00A308F6" w:rsidRDefault="00CD7423" w:rsidP="00CD7423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Waco – 4 members attending</w:t>
      </w:r>
    </w:p>
    <w:p w:rsidR="00CD7423" w:rsidRPr="00A308F6" w:rsidRDefault="00CD7423" w:rsidP="00CD7423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Austin – forms passed out for convention sessions</w:t>
      </w:r>
    </w:p>
    <w:p w:rsidR="00CD7423" w:rsidRPr="00A308F6" w:rsidRDefault="00CD7423" w:rsidP="00CD7423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Alice Area 5 Workshop – Chapter is facilitating, so members encouraged </w:t>
      </w:r>
      <w:r w:rsidR="00B1734F"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to </w:t>
      </w: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attend</w:t>
      </w:r>
      <w:r w:rsidR="00B1734F"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 (possible attendees: L. Little, N. Nelson, M. Warburton, M. Sullivan, M. Gonzales, E. Torres, N.C. Lopez)</w:t>
      </w: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.  Date: Augus</w:t>
      </w:r>
      <w:r w:rsidR="00B1734F" w:rsidRPr="00A308F6">
        <w:rPr>
          <w:rFonts w:eastAsia="Times New Roman" w:cstheme="minorHAnsi"/>
          <w:bCs/>
          <w:i/>
          <w:color w:val="000000"/>
          <w:sz w:val="24"/>
          <w:szCs w:val="24"/>
        </w:rPr>
        <w:t>t 11, 2018.</w:t>
      </w:r>
    </w:p>
    <w:p w:rsidR="00B1734F" w:rsidRPr="00A308F6" w:rsidRDefault="00B1734F" w:rsidP="00B1734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Area 5 Workshop – </w:t>
      </w:r>
    </w:p>
    <w:p w:rsidR="0069220A" w:rsidRPr="00A308F6" w:rsidRDefault="00B1734F" w:rsidP="00B1734F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Ideas needed for centerpiece that connects with “Building Bridges” theme.</w:t>
      </w:r>
    </w:p>
    <w:p w:rsidR="00B1734F" w:rsidRPr="00A308F6" w:rsidRDefault="00B1734F" w:rsidP="00B1734F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Need door prize baskets</w:t>
      </w:r>
    </w:p>
    <w:p w:rsidR="00B1734F" w:rsidRPr="00A308F6" w:rsidRDefault="00B1734F" w:rsidP="00B1734F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Chapter will have a vending table.</w:t>
      </w:r>
    </w:p>
    <w:p w:rsidR="007966F2" w:rsidRDefault="004B3453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</w:rPr>
        <w:t xml:space="preserve">                     </w:t>
      </w:r>
      <w:r w:rsidR="007966F2" w:rsidRPr="00086D8E">
        <w:rPr>
          <w:rFonts w:eastAsia="Times New Roman" w:cstheme="minorHAnsi"/>
          <w:b/>
          <w:bCs/>
          <w:color w:val="000000"/>
          <w:sz w:val="24"/>
          <w:szCs w:val="24"/>
        </w:rPr>
        <w:t>Committee Reports &amp; Deadlines</w:t>
      </w:r>
    </w:p>
    <w:p w:rsidR="0077680E" w:rsidRPr="00A308F6" w:rsidRDefault="0077680E" w:rsidP="0077680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074"/>
        <w:rPr>
          <w:rFonts w:eastAsia="Times New Roman" w:cstheme="minorHAnsi"/>
          <w:i/>
          <w:sz w:val="24"/>
          <w:szCs w:val="24"/>
        </w:rPr>
      </w:pPr>
      <w:r w:rsidRPr="00A308F6">
        <w:rPr>
          <w:rFonts w:cstheme="minorHAnsi"/>
          <w:bCs/>
          <w:i/>
          <w:sz w:val="24"/>
          <w:szCs w:val="24"/>
          <w:shd w:val="clear" w:color="auto" w:fill="FFFFFF"/>
        </w:rPr>
        <w:t>Necrology Report by Noel Kendall – Billie Herrera passed away.</w:t>
      </w:r>
    </w:p>
    <w:p w:rsidR="0077680E" w:rsidRPr="00A308F6" w:rsidRDefault="0077680E" w:rsidP="0077680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A308F6">
        <w:rPr>
          <w:rFonts w:cstheme="minorHAnsi"/>
          <w:bCs/>
          <w:i/>
          <w:sz w:val="24"/>
          <w:szCs w:val="24"/>
          <w:shd w:val="clear" w:color="auto" w:fill="FFFFFF"/>
        </w:rPr>
        <w:t>Kay Herrera will submit information to DKG.</w:t>
      </w:r>
    </w:p>
    <w:p w:rsidR="0069220A" w:rsidRPr="00A308F6" w:rsidRDefault="0077680E" w:rsidP="0077680E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ind w:left="2074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ASTEF End of Year Reports due June 1, 2018.</w:t>
      </w:r>
    </w:p>
    <w:p w:rsidR="007955AE" w:rsidRPr="00A308F6" w:rsidRDefault="007955AE" w:rsidP="007955AE">
      <w:pPr>
        <w:pStyle w:val="ListParagraph"/>
        <w:shd w:val="clear" w:color="auto" w:fill="FFFFFF"/>
        <w:spacing w:after="120" w:line="240" w:lineRule="auto"/>
        <w:ind w:left="2074"/>
        <w:rPr>
          <w:rFonts w:eastAsia="Times New Roman" w:cstheme="minorHAnsi"/>
          <w:bCs/>
          <w:i/>
          <w:color w:val="000000"/>
          <w:sz w:val="24"/>
          <w:szCs w:val="24"/>
        </w:rPr>
      </w:pPr>
    </w:p>
    <w:p w:rsidR="007955AE" w:rsidRPr="00A308F6" w:rsidRDefault="007955AE" w:rsidP="007955AE">
      <w:pPr>
        <w:pStyle w:val="ListParagraph"/>
        <w:shd w:val="clear" w:color="auto" w:fill="FFFFFF"/>
        <w:spacing w:after="120" w:line="240" w:lineRule="auto"/>
        <w:ind w:left="2074"/>
        <w:rPr>
          <w:rFonts w:eastAsia="Times New Roman" w:cstheme="minorHAnsi"/>
          <w:bCs/>
          <w:i/>
          <w:color w:val="000000"/>
          <w:sz w:val="24"/>
          <w:szCs w:val="24"/>
        </w:rPr>
      </w:pPr>
    </w:p>
    <w:p w:rsidR="0077680E" w:rsidRPr="00A308F6" w:rsidRDefault="0077680E" w:rsidP="0077680E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ind w:left="2074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Teacher Care Packages </w:t>
      </w:r>
    </w:p>
    <w:p w:rsidR="0077680E" w:rsidRPr="00A308F6" w:rsidRDefault="0077680E" w:rsidP="0077680E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Packages are being delivered by members. List reviewed. Pat Segura shared how recipient, A. Alarcon from Oliveira Middle School, was so appreciative of receiving care package.</w:t>
      </w:r>
      <w:r w:rsidR="00654483"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 Discussion on whether male teachers could be included as recipients. Decision to keep Teacher Care Packages as it was written on the grant (female only). Motioned by Martha Warburton and 2</w:t>
      </w:r>
      <w:r w:rsidR="00654483" w:rsidRPr="00A308F6">
        <w:rPr>
          <w:rFonts w:eastAsia="Times New Roman" w:cstheme="minorHAnsi"/>
          <w:bCs/>
          <w:i/>
          <w:color w:val="000000"/>
          <w:sz w:val="24"/>
          <w:szCs w:val="24"/>
          <w:vertAlign w:val="superscript"/>
        </w:rPr>
        <w:t>nd</w:t>
      </w:r>
      <w:r w:rsidR="00654483"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 by Esmeralda Torres.</w:t>
      </w:r>
    </w:p>
    <w:p w:rsidR="00773ED0" w:rsidRPr="00A308F6" w:rsidRDefault="00654483" w:rsidP="0077680E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ind w:left="2074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Caps for Grads</w:t>
      </w:r>
    </w:p>
    <w:p w:rsidR="00654483" w:rsidRPr="00A308F6" w:rsidRDefault="00654483" w:rsidP="00654483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Maria Gonzales contacted the six high school principals.  Two students from each school will receive cap and gowns for a total of 12 students ($4</w:t>
      </w:r>
      <w:r w:rsidR="0018016C">
        <w:rPr>
          <w:rFonts w:eastAsia="Times New Roman" w:cstheme="minorHAnsi"/>
          <w:bCs/>
          <w:i/>
          <w:color w:val="000000"/>
          <w:sz w:val="24"/>
          <w:szCs w:val="24"/>
        </w:rPr>
        <w:t>5</w:t>
      </w: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 each) totaling $540 overall.</w:t>
      </w:r>
    </w:p>
    <w:p w:rsidR="00654483" w:rsidRPr="00A308F6" w:rsidRDefault="00654483" w:rsidP="00654483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Maria Gonzales will notify BISD of Alpha </w:t>
      </w:r>
      <w:proofErr w:type="spellStart"/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>Mu’s</w:t>
      </w:r>
      <w:proofErr w:type="spellEnd"/>
      <w:r w:rsidRPr="00A308F6">
        <w:rPr>
          <w:rFonts w:eastAsia="Times New Roman" w:cstheme="minorHAnsi"/>
          <w:bCs/>
          <w:i/>
          <w:color w:val="000000"/>
          <w:sz w:val="24"/>
          <w:szCs w:val="24"/>
        </w:rPr>
        <w:t xml:space="preserve"> contributions to the district.  </w:t>
      </w:r>
    </w:p>
    <w:p w:rsidR="00654483" w:rsidRPr="00A308F6" w:rsidRDefault="00654483" w:rsidP="0065448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074"/>
        <w:rPr>
          <w:rFonts w:eastAsia="Times New Roman" w:cstheme="minorHAnsi"/>
          <w:i/>
          <w:color w:val="000000"/>
          <w:sz w:val="24"/>
          <w:szCs w:val="24"/>
        </w:rPr>
      </w:pPr>
      <w:r w:rsidRPr="00A308F6">
        <w:rPr>
          <w:rFonts w:cstheme="minorHAnsi"/>
          <w:bCs/>
          <w:i/>
          <w:sz w:val="24"/>
          <w:szCs w:val="24"/>
          <w:shd w:val="clear" w:color="auto" w:fill="FFFFFF"/>
        </w:rPr>
        <w:t>Pace teacher that has the garden is Jazmin Barrientos (Biology). Name provided by Pat Segura.</w:t>
      </w:r>
    </w:p>
    <w:p w:rsidR="00654483" w:rsidRDefault="00654483" w:rsidP="005F7F8A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3B035E" w:rsidRDefault="004B3453" w:rsidP="005F7F8A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             </w:t>
      </w:r>
      <w:r w:rsidR="003B035E" w:rsidRPr="004C61C5">
        <w:rPr>
          <w:rFonts w:cstheme="minorHAnsi"/>
          <w:b/>
          <w:noProof/>
          <w:sz w:val="24"/>
          <w:szCs w:val="24"/>
        </w:rPr>
        <w:t>New Business:</w:t>
      </w:r>
    </w:p>
    <w:p w:rsidR="009A598D" w:rsidRPr="00A308F6" w:rsidRDefault="00526FC5" w:rsidP="006544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 xml:space="preserve">Fundraising Ideas </w:t>
      </w:r>
    </w:p>
    <w:p w:rsidR="00526FC5" w:rsidRPr="00A308F6" w:rsidRDefault="00870D2E" w:rsidP="00526FC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 xml:space="preserve">Norma Nelson presented recyclable and canvas bags - screen print design by Veterans High School. </w:t>
      </w:r>
    </w:p>
    <w:p w:rsidR="00870D2E" w:rsidRPr="00A308F6" w:rsidRDefault="00C33334" w:rsidP="00526FC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Gracie</w:t>
      </w:r>
      <w:r w:rsidR="00870D2E" w:rsidRPr="00A308F6">
        <w:rPr>
          <w:rFonts w:cstheme="minorHAnsi"/>
          <w:i/>
          <w:noProof/>
          <w:sz w:val="24"/>
          <w:szCs w:val="24"/>
        </w:rPr>
        <w:t xml:space="preserve"> Alonso contacted Rivera</w:t>
      </w:r>
      <w:r w:rsidRPr="00A308F6">
        <w:rPr>
          <w:rFonts w:cstheme="minorHAnsi"/>
          <w:i/>
          <w:noProof/>
          <w:sz w:val="24"/>
          <w:szCs w:val="24"/>
        </w:rPr>
        <w:t xml:space="preserve"> CTE instructor, Mr. Arguelles. Canvas bag with embroidered DKG presented.</w:t>
      </w:r>
    </w:p>
    <w:p w:rsidR="00C33334" w:rsidRPr="00A308F6" w:rsidRDefault="00C33334" w:rsidP="00526FC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Cross with a rose and rose pens samples presented by Norma Nelson.</w:t>
      </w:r>
    </w:p>
    <w:p w:rsidR="00C33334" w:rsidRPr="00A308F6" w:rsidRDefault="00C33334" w:rsidP="00526FC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Mary Sullivan presented wooden roses ($12 per dozen).</w:t>
      </w:r>
    </w:p>
    <w:p w:rsidR="00C33334" w:rsidRPr="00A308F6" w:rsidRDefault="00C33334" w:rsidP="00526FC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Norma Nelson will contact Lincoln Park woodshop class.</w:t>
      </w:r>
    </w:p>
    <w:p w:rsidR="00055B88" w:rsidRPr="00A308F6" w:rsidRDefault="00055B88" w:rsidP="00654483">
      <w:pPr>
        <w:spacing w:after="0" w:line="240" w:lineRule="auto"/>
        <w:rPr>
          <w:rFonts w:cstheme="minorHAnsi"/>
          <w:i/>
          <w:noProof/>
          <w:sz w:val="24"/>
          <w:szCs w:val="24"/>
        </w:rPr>
      </w:pPr>
    </w:p>
    <w:p w:rsidR="00055B88" w:rsidRPr="00A308F6" w:rsidRDefault="00C33334" w:rsidP="006544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Norma Nelson presented Outgoing President, Maria Gonzales with a</w:t>
      </w:r>
      <w:r w:rsidR="0046204B" w:rsidRPr="00A308F6">
        <w:rPr>
          <w:rFonts w:cstheme="minorHAnsi"/>
          <w:i/>
          <w:noProof/>
          <w:sz w:val="24"/>
          <w:szCs w:val="24"/>
        </w:rPr>
        <w:t xml:space="preserve">n appreciation </w:t>
      </w:r>
      <w:r w:rsidRPr="00A308F6">
        <w:rPr>
          <w:rFonts w:cstheme="minorHAnsi"/>
          <w:i/>
          <w:noProof/>
          <w:sz w:val="24"/>
          <w:szCs w:val="24"/>
        </w:rPr>
        <w:t>gift from Alpha Mu Chapter members and officers</w:t>
      </w:r>
      <w:r w:rsidR="0046204B" w:rsidRPr="00A308F6">
        <w:rPr>
          <w:rFonts w:cstheme="minorHAnsi"/>
          <w:i/>
          <w:noProof/>
          <w:sz w:val="24"/>
          <w:szCs w:val="24"/>
        </w:rPr>
        <w:t xml:space="preserve"> (James Avery necklace and bracelet)</w:t>
      </w:r>
      <w:r w:rsidRPr="00A308F6">
        <w:rPr>
          <w:rFonts w:cstheme="minorHAnsi"/>
          <w:i/>
          <w:noProof/>
          <w:sz w:val="24"/>
          <w:szCs w:val="24"/>
        </w:rPr>
        <w:t xml:space="preserve">.  </w:t>
      </w:r>
    </w:p>
    <w:p w:rsidR="00055B88" w:rsidRPr="00A308F6" w:rsidRDefault="00055B88" w:rsidP="00654483">
      <w:pPr>
        <w:spacing w:after="0" w:line="240" w:lineRule="auto"/>
        <w:rPr>
          <w:rFonts w:cstheme="minorHAnsi"/>
          <w:i/>
          <w:noProof/>
          <w:sz w:val="24"/>
          <w:szCs w:val="24"/>
        </w:rPr>
      </w:pPr>
    </w:p>
    <w:p w:rsidR="00055B88" w:rsidRPr="00A308F6" w:rsidRDefault="0046204B" w:rsidP="006544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Special token appreciation gifts presented by Maria Gonzales to Kay Herrera and Mary Sullivan.</w:t>
      </w:r>
    </w:p>
    <w:p w:rsidR="0046204B" w:rsidRPr="0046204B" w:rsidRDefault="0046204B" w:rsidP="0046204B">
      <w:pPr>
        <w:pStyle w:val="ListParagraph"/>
        <w:rPr>
          <w:rFonts w:cstheme="minorHAnsi"/>
          <w:b/>
          <w:i/>
          <w:noProof/>
          <w:sz w:val="24"/>
          <w:szCs w:val="24"/>
        </w:rPr>
      </w:pPr>
    </w:p>
    <w:p w:rsidR="0046204B" w:rsidRPr="00A308F6" w:rsidRDefault="0046204B" w:rsidP="0046204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Installation of 2018- 2020 Alpha Mu Officers Ceremony – Esmeralda Torres</w:t>
      </w:r>
    </w:p>
    <w:p w:rsidR="0046204B" w:rsidRPr="00A308F6" w:rsidRDefault="0046204B" w:rsidP="0046204B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President – Norma Nelson</w:t>
      </w:r>
    </w:p>
    <w:p w:rsidR="0046204B" w:rsidRPr="00A308F6" w:rsidRDefault="0046204B" w:rsidP="0046204B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1</w:t>
      </w:r>
      <w:r w:rsidRPr="00A308F6">
        <w:rPr>
          <w:rFonts w:cstheme="minorHAnsi"/>
          <w:i/>
          <w:noProof/>
          <w:sz w:val="24"/>
          <w:szCs w:val="24"/>
          <w:vertAlign w:val="superscript"/>
        </w:rPr>
        <w:t>st</w:t>
      </w:r>
      <w:r w:rsidRPr="00A308F6">
        <w:rPr>
          <w:rFonts w:cstheme="minorHAnsi"/>
          <w:i/>
          <w:noProof/>
          <w:sz w:val="24"/>
          <w:szCs w:val="24"/>
        </w:rPr>
        <w:t xml:space="preserve"> Vice President – Maria V. Gonzales</w:t>
      </w:r>
    </w:p>
    <w:p w:rsidR="0046204B" w:rsidRPr="00A308F6" w:rsidRDefault="0046204B" w:rsidP="0046204B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2</w:t>
      </w:r>
      <w:r w:rsidRPr="00A308F6">
        <w:rPr>
          <w:rFonts w:cstheme="minorHAnsi"/>
          <w:i/>
          <w:noProof/>
          <w:sz w:val="24"/>
          <w:szCs w:val="24"/>
          <w:vertAlign w:val="superscript"/>
        </w:rPr>
        <w:t>nd</w:t>
      </w:r>
      <w:r w:rsidRPr="00A308F6">
        <w:rPr>
          <w:rFonts w:cstheme="minorHAnsi"/>
          <w:i/>
          <w:noProof/>
          <w:sz w:val="24"/>
          <w:szCs w:val="24"/>
        </w:rPr>
        <w:t xml:space="preserve"> Vice President – Drue Brown</w:t>
      </w:r>
    </w:p>
    <w:p w:rsidR="0046204B" w:rsidRPr="00A308F6" w:rsidRDefault="0046204B" w:rsidP="0046204B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Treasurer – Norma G. Lopez</w:t>
      </w:r>
    </w:p>
    <w:p w:rsidR="0046204B" w:rsidRPr="00A308F6" w:rsidRDefault="0046204B" w:rsidP="0046204B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Recording Secretary – Patricia L. Segura</w:t>
      </w:r>
    </w:p>
    <w:p w:rsidR="0046204B" w:rsidRPr="00A308F6" w:rsidRDefault="0046204B" w:rsidP="0046204B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Corresponding Secretary – Letty McBee</w:t>
      </w:r>
    </w:p>
    <w:p w:rsidR="0046204B" w:rsidRPr="0046204B" w:rsidRDefault="0046204B" w:rsidP="0046204B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b/>
          <w:i/>
          <w:noProof/>
          <w:sz w:val="24"/>
          <w:szCs w:val="24"/>
        </w:rPr>
      </w:pPr>
      <w:r w:rsidRPr="00A308F6">
        <w:rPr>
          <w:rFonts w:cstheme="minorHAnsi"/>
          <w:i/>
          <w:noProof/>
          <w:sz w:val="24"/>
          <w:szCs w:val="24"/>
        </w:rPr>
        <w:t>Parliamentarian – Mary Sullivan</w:t>
      </w:r>
    </w:p>
    <w:p w:rsidR="003B035E" w:rsidRPr="004C61C5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Birthday Raffle</w:t>
      </w:r>
    </w:p>
    <w:p w:rsidR="003B035E" w:rsidRPr="004C61C5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DKG Song &amp; Adjournment  Time: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26FC5">
        <w:rPr>
          <w:rFonts w:asciiTheme="minorHAnsi" w:hAnsiTheme="minorHAnsi" w:cstheme="minorHAnsi"/>
          <w:b/>
          <w:noProof/>
          <w:sz w:val="24"/>
          <w:szCs w:val="24"/>
        </w:rPr>
        <w:t>8:20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>P.M.</w:t>
      </w:r>
    </w:p>
    <w:p w:rsidR="00786EB8" w:rsidRPr="004C61C5" w:rsidRDefault="00786EB8" w:rsidP="004B3413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786EB8" w:rsidRPr="004C61C5" w:rsidRDefault="007955AE" w:rsidP="007955A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86EB8" w:rsidRPr="004C61C5">
        <w:rPr>
          <w:rFonts w:cstheme="minorHAnsi"/>
          <w:b/>
          <w:sz w:val="24"/>
          <w:szCs w:val="24"/>
        </w:rPr>
        <w:t>Respectfully Submitted by:</w:t>
      </w:r>
      <w:r w:rsidR="00786EB8" w:rsidRPr="004C61C5">
        <w:rPr>
          <w:rFonts w:cstheme="minorHAnsi"/>
          <w:sz w:val="24"/>
          <w:szCs w:val="24"/>
        </w:rPr>
        <w:t xml:space="preserve">  Irene Avila, Recording Secretary</w:t>
      </w:r>
    </w:p>
    <w:p w:rsidR="00786EB8" w:rsidRPr="004C61C5" w:rsidRDefault="00786EB8" w:rsidP="00786EB8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cstheme="minorHAnsi"/>
          <w:sz w:val="24"/>
          <w:szCs w:val="24"/>
        </w:rPr>
        <w:t xml:space="preserve">       Minutes reviewed by </w:t>
      </w:r>
    </w:p>
    <w:p w:rsidR="003B035E" w:rsidRPr="004B3413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4B3413">
        <w:rPr>
          <w:rFonts w:asciiTheme="minorHAnsi" w:hAnsiTheme="minorHAnsi" w:cstheme="minorHAnsi"/>
          <w:b/>
          <w:noProof/>
        </w:rPr>
        <w:tab/>
      </w:r>
    </w:p>
    <w:p w:rsidR="00746C10" w:rsidRPr="00526FC5" w:rsidRDefault="00746C10" w:rsidP="00B67909">
      <w:pPr>
        <w:spacing w:after="0" w:line="240" w:lineRule="auto"/>
        <w:rPr>
          <w:i/>
        </w:rPr>
      </w:pPr>
      <w:r>
        <w:t xml:space="preserve">Next meeting:  </w:t>
      </w:r>
      <w:r w:rsidR="00526FC5">
        <w:rPr>
          <w:i/>
        </w:rPr>
        <w:t>Tuesday, September 4, 2018 at Antonio’s at 6:00 P.M.</w:t>
      </w:r>
      <w:r w:rsidR="00526FC5">
        <w:t xml:space="preserve">  </w:t>
      </w:r>
      <w:r w:rsidR="00526FC5" w:rsidRPr="00526FC5">
        <w:rPr>
          <w:i/>
        </w:rPr>
        <w:t>Panel of Women Principal and Educational Leaders</w:t>
      </w:r>
      <w:r w:rsidR="00B67909" w:rsidRPr="00526FC5">
        <w:rPr>
          <w:i/>
        </w:rPr>
        <w:t xml:space="preserve">                </w:t>
      </w:r>
    </w:p>
    <w:p w:rsidR="00EA5981" w:rsidRPr="00AD313E" w:rsidRDefault="00EA5981" w:rsidP="003B035E">
      <w:pPr>
        <w:autoSpaceDE w:val="0"/>
        <w:autoSpaceDN w:val="0"/>
        <w:adjustRightInd w:val="0"/>
        <w:spacing w:after="0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</w:p>
    <w:sectPr w:rsidR="00EA5981" w:rsidRPr="00AD313E" w:rsidSect="00ED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73"/>
    <w:multiLevelType w:val="hybridMultilevel"/>
    <w:tmpl w:val="1EF63EA2"/>
    <w:lvl w:ilvl="0" w:tplc="484AB974">
      <w:start w:val="2016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2406"/>
    <w:multiLevelType w:val="hybridMultilevel"/>
    <w:tmpl w:val="4F80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E1F05"/>
    <w:multiLevelType w:val="hybridMultilevel"/>
    <w:tmpl w:val="741C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02269"/>
    <w:multiLevelType w:val="hybridMultilevel"/>
    <w:tmpl w:val="9B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738BC"/>
    <w:multiLevelType w:val="hybridMultilevel"/>
    <w:tmpl w:val="61128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11CAC"/>
    <w:multiLevelType w:val="hybridMultilevel"/>
    <w:tmpl w:val="0E622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339D"/>
    <w:multiLevelType w:val="hybridMultilevel"/>
    <w:tmpl w:val="725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312FE"/>
    <w:multiLevelType w:val="hybridMultilevel"/>
    <w:tmpl w:val="C714B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3D3E98"/>
    <w:multiLevelType w:val="hybridMultilevel"/>
    <w:tmpl w:val="D1B254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8B20B1"/>
    <w:multiLevelType w:val="hybridMultilevel"/>
    <w:tmpl w:val="AEEE5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86E1575"/>
    <w:multiLevelType w:val="hybridMultilevel"/>
    <w:tmpl w:val="DA2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14F"/>
    <w:multiLevelType w:val="hybridMultilevel"/>
    <w:tmpl w:val="B61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953BE5"/>
    <w:multiLevelType w:val="hybridMultilevel"/>
    <w:tmpl w:val="F8F45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327649"/>
    <w:multiLevelType w:val="hybridMultilevel"/>
    <w:tmpl w:val="D7B00E68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611021"/>
    <w:multiLevelType w:val="hybridMultilevel"/>
    <w:tmpl w:val="0092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24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25"/>
  </w:num>
  <w:num w:numId="21">
    <w:abstractNumId w:val="15"/>
  </w:num>
  <w:num w:numId="22">
    <w:abstractNumId w:val="10"/>
  </w:num>
  <w:num w:numId="23">
    <w:abstractNumId w:val="17"/>
  </w:num>
  <w:num w:numId="24">
    <w:abstractNumId w:val="22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5997"/>
    <w:rsid w:val="00015EC2"/>
    <w:rsid w:val="00055B88"/>
    <w:rsid w:val="00074358"/>
    <w:rsid w:val="00086D8E"/>
    <w:rsid w:val="00093B6C"/>
    <w:rsid w:val="0009611A"/>
    <w:rsid w:val="000A13FC"/>
    <w:rsid w:val="00105419"/>
    <w:rsid w:val="00107719"/>
    <w:rsid w:val="00133EE4"/>
    <w:rsid w:val="00147381"/>
    <w:rsid w:val="00164E57"/>
    <w:rsid w:val="0018016C"/>
    <w:rsid w:val="00214355"/>
    <w:rsid w:val="00223AF9"/>
    <w:rsid w:val="0026171D"/>
    <w:rsid w:val="00271500"/>
    <w:rsid w:val="00297BD1"/>
    <w:rsid w:val="002A4244"/>
    <w:rsid w:val="002B065F"/>
    <w:rsid w:val="002B3FA8"/>
    <w:rsid w:val="002E2B68"/>
    <w:rsid w:val="0034001A"/>
    <w:rsid w:val="0034155B"/>
    <w:rsid w:val="00346F03"/>
    <w:rsid w:val="0035018B"/>
    <w:rsid w:val="003B035E"/>
    <w:rsid w:val="003D2296"/>
    <w:rsid w:val="003F742A"/>
    <w:rsid w:val="0040068D"/>
    <w:rsid w:val="004007B8"/>
    <w:rsid w:val="0046204B"/>
    <w:rsid w:val="004B3413"/>
    <w:rsid w:val="004B3453"/>
    <w:rsid w:val="004C61C5"/>
    <w:rsid w:val="004F3698"/>
    <w:rsid w:val="00504777"/>
    <w:rsid w:val="00526FC5"/>
    <w:rsid w:val="00532EDA"/>
    <w:rsid w:val="00535B26"/>
    <w:rsid w:val="00564919"/>
    <w:rsid w:val="005B6075"/>
    <w:rsid w:val="005F7F8A"/>
    <w:rsid w:val="00605829"/>
    <w:rsid w:val="00654483"/>
    <w:rsid w:val="00663B37"/>
    <w:rsid w:val="006825E2"/>
    <w:rsid w:val="00685442"/>
    <w:rsid w:val="0069220A"/>
    <w:rsid w:val="007442C2"/>
    <w:rsid w:val="00746C10"/>
    <w:rsid w:val="00773ED0"/>
    <w:rsid w:val="0077643C"/>
    <w:rsid w:val="0077680E"/>
    <w:rsid w:val="00786EB8"/>
    <w:rsid w:val="007955AE"/>
    <w:rsid w:val="007966F2"/>
    <w:rsid w:val="007A5E09"/>
    <w:rsid w:val="007C520E"/>
    <w:rsid w:val="007D09D4"/>
    <w:rsid w:val="007E3C7E"/>
    <w:rsid w:val="007F2838"/>
    <w:rsid w:val="00800ABD"/>
    <w:rsid w:val="0082118C"/>
    <w:rsid w:val="00870D2E"/>
    <w:rsid w:val="00877212"/>
    <w:rsid w:val="00883A41"/>
    <w:rsid w:val="008E45D0"/>
    <w:rsid w:val="0092514C"/>
    <w:rsid w:val="00926F0D"/>
    <w:rsid w:val="00941275"/>
    <w:rsid w:val="009A598D"/>
    <w:rsid w:val="009A6BB1"/>
    <w:rsid w:val="009E7095"/>
    <w:rsid w:val="009F07CB"/>
    <w:rsid w:val="009F5E76"/>
    <w:rsid w:val="00A26E8D"/>
    <w:rsid w:val="00A308F6"/>
    <w:rsid w:val="00A3452D"/>
    <w:rsid w:val="00A70FDF"/>
    <w:rsid w:val="00A82BDB"/>
    <w:rsid w:val="00AA0048"/>
    <w:rsid w:val="00AD2B0F"/>
    <w:rsid w:val="00AD313E"/>
    <w:rsid w:val="00AD46A6"/>
    <w:rsid w:val="00B1734F"/>
    <w:rsid w:val="00B67909"/>
    <w:rsid w:val="00B92DF9"/>
    <w:rsid w:val="00BB0F36"/>
    <w:rsid w:val="00C33334"/>
    <w:rsid w:val="00C54776"/>
    <w:rsid w:val="00C65DB8"/>
    <w:rsid w:val="00CB0AC2"/>
    <w:rsid w:val="00CD4CA3"/>
    <w:rsid w:val="00CD580B"/>
    <w:rsid w:val="00CD7423"/>
    <w:rsid w:val="00D122BE"/>
    <w:rsid w:val="00D326CF"/>
    <w:rsid w:val="00D96288"/>
    <w:rsid w:val="00DD58AF"/>
    <w:rsid w:val="00DF13E7"/>
    <w:rsid w:val="00E336E2"/>
    <w:rsid w:val="00E57335"/>
    <w:rsid w:val="00E7124E"/>
    <w:rsid w:val="00E811CB"/>
    <w:rsid w:val="00EA5981"/>
    <w:rsid w:val="00ED2EB0"/>
    <w:rsid w:val="00F23662"/>
    <w:rsid w:val="00F34E3D"/>
    <w:rsid w:val="00F42135"/>
    <w:rsid w:val="00F76D01"/>
    <w:rsid w:val="00F8645F"/>
    <w:rsid w:val="00F8661E"/>
    <w:rsid w:val="00FC0E04"/>
    <w:rsid w:val="00FE6E3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400A5-DF0E-4C41-B020-60D629E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3DD1-DD45-4DF0-920A-0270CD46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2017-09-12T21:16:00Z</cp:lastPrinted>
  <dcterms:created xsi:type="dcterms:W3CDTF">2018-10-08T03:41:00Z</dcterms:created>
  <dcterms:modified xsi:type="dcterms:W3CDTF">2018-10-08T03:41:00Z</dcterms:modified>
</cp:coreProperties>
</file>